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50" w:rsidRDefault="00445A5F">
      <w:pPr>
        <w:pStyle w:val="Corpotesto"/>
        <w:spacing w:before="36"/>
        <w:ind w:left="5776" w:right="1704"/>
      </w:pPr>
      <w:r>
        <w:t xml:space="preserve">Al Comune di </w:t>
      </w:r>
      <w:r w:rsidR="00382750">
        <w:t>Saccolongo</w:t>
      </w:r>
    </w:p>
    <w:p w:rsidR="001737D0" w:rsidRDefault="00445A5F">
      <w:pPr>
        <w:pStyle w:val="Corpotesto"/>
        <w:spacing w:before="36"/>
        <w:ind w:left="5776" w:right="1704"/>
      </w:pPr>
      <w:r>
        <w:t>Via</w:t>
      </w:r>
      <w:r>
        <w:rPr>
          <w:spacing w:val="-3"/>
        </w:rPr>
        <w:t xml:space="preserve"> </w:t>
      </w:r>
      <w:r w:rsidR="00382750">
        <w:rPr>
          <w:spacing w:val="-3"/>
        </w:rPr>
        <w:t>Roma, 27</w:t>
      </w:r>
    </w:p>
    <w:p w:rsidR="001737D0" w:rsidRDefault="00445A5F">
      <w:pPr>
        <w:pStyle w:val="Corpotesto"/>
        <w:ind w:left="5776"/>
      </w:pPr>
      <w:r>
        <w:t>350</w:t>
      </w:r>
      <w:r w:rsidR="00382750">
        <w:t>30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382750">
        <w:rPr>
          <w:spacing w:val="-5"/>
        </w:rPr>
        <w:t>SACCOLONGO</w:t>
      </w:r>
      <w:r>
        <w:rPr>
          <w:spacing w:val="37"/>
        </w:rPr>
        <w:t xml:space="preserve"> </w:t>
      </w:r>
      <w:r>
        <w:t>(PD)</w:t>
      </w:r>
    </w:p>
    <w:p w:rsidR="001737D0" w:rsidRDefault="001737D0">
      <w:pPr>
        <w:pStyle w:val="Corpotesto"/>
      </w:pPr>
    </w:p>
    <w:p w:rsidR="001737D0" w:rsidRDefault="001737D0">
      <w:pPr>
        <w:pStyle w:val="Corpotesto"/>
      </w:pPr>
    </w:p>
    <w:p w:rsidR="001737D0" w:rsidRDefault="001737D0">
      <w:pPr>
        <w:pStyle w:val="Corpotesto"/>
      </w:pPr>
    </w:p>
    <w:p w:rsidR="00C577B3" w:rsidRDefault="00445A5F" w:rsidP="00C577B3">
      <w:pPr>
        <w:pStyle w:val="Corpotesto"/>
        <w:ind w:left="1236" w:hanging="1124"/>
        <w:jc w:val="both"/>
      </w:pPr>
      <w:r>
        <w:t>OGGETTO:</w:t>
      </w:r>
      <w:r>
        <w:rPr>
          <w:spacing w:val="50"/>
        </w:rPr>
        <w:t xml:space="preserve"> </w:t>
      </w:r>
      <w:r>
        <w:t>Comunicazione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merito</w:t>
      </w:r>
      <w:r>
        <w:rPr>
          <w:spacing w:val="49"/>
        </w:rPr>
        <w:t xml:space="preserve"> </w:t>
      </w:r>
      <w:r>
        <w:t>all’avviso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manifestazione</w:t>
      </w:r>
      <w:r>
        <w:rPr>
          <w:spacing w:val="49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inter</w:t>
      </w:r>
      <w:r w:rsidR="00C577B3">
        <w:t xml:space="preserve">esse per idonei in graduatorie di concorsi pubblici espletati da altri enti per la copertura di n. 1 posto a tempo pieno e indeterminato di istruttore direttivo </w:t>
      </w:r>
      <w:r w:rsidR="00464319">
        <w:t>tecnic</w:t>
      </w:r>
      <w:r w:rsidR="00C577B3">
        <w:t xml:space="preserve">o </w:t>
      </w:r>
      <w:proofErr w:type="spellStart"/>
      <w:r w:rsidR="00C577B3">
        <w:t>cat</w:t>
      </w:r>
      <w:proofErr w:type="spellEnd"/>
      <w:r w:rsidR="00C577B3">
        <w:t>. D.</w:t>
      </w:r>
    </w:p>
    <w:p w:rsidR="001737D0" w:rsidRDefault="001737D0">
      <w:pPr>
        <w:pStyle w:val="Corpotesto"/>
        <w:rPr>
          <w:sz w:val="20"/>
        </w:rPr>
      </w:pPr>
    </w:p>
    <w:p w:rsidR="001737D0" w:rsidRDefault="001737D0">
      <w:pPr>
        <w:pStyle w:val="Corpotesto"/>
        <w:rPr>
          <w:sz w:val="20"/>
        </w:rPr>
      </w:pPr>
    </w:p>
    <w:p w:rsidR="001737D0" w:rsidRDefault="001737D0">
      <w:pPr>
        <w:pStyle w:val="Corpotesto"/>
        <w:spacing w:before="1"/>
        <w:rPr>
          <w:sz w:val="21"/>
        </w:rPr>
      </w:pPr>
    </w:p>
    <w:p w:rsidR="001737D0" w:rsidRDefault="00445A5F">
      <w:pPr>
        <w:pStyle w:val="Corpotesto"/>
        <w:tabs>
          <w:tab w:val="left" w:pos="782"/>
          <w:tab w:val="left" w:pos="2495"/>
          <w:tab w:val="left" w:pos="8550"/>
          <w:tab w:val="left" w:pos="8968"/>
          <w:tab w:val="left" w:pos="9854"/>
        </w:tabs>
        <w:spacing w:before="58"/>
        <w:ind w:left="112"/>
      </w:pPr>
      <w:r>
        <w:t>Io</w:t>
      </w:r>
      <w:r>
        <w:tab/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tab/>
        <w:t>a</w:t>
      </w:r>
    </w:p>
    <w:p w:rsidR="001737D0" w:rsidRDefault="00445A5F">
      <w:pPr>
        <w:pStyle w:val="Corpotesto"/>
        <w:tabs>
          <w:tab w:val="left" w:pos="1432"/>
          <w:tab w:val="left" w:pos="3167"/>
          <w:tab w:val="left" w:pos="5500"/>
          <w:tab w:val="left" w:pos="6731"/>
          <w:tab w:val="left" w:pos="10017"/>
        </w:tabs>
        <w:spacing w:before="137" w:line="360" w:lineRule="auto"/>
        <w:ind w:left="112" w:right="10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16"/>
        </w:rPr>
        <w:t xml:space="preserve"> </w:t>
      </w:r>
      <w:r>
        <w:t>residente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6"/>
          <w:u w:val="single"/>
        </w:rPr>
        <w:t xml:space="preserve"> </w:t>
      </w:r>
    </w:p>
    <w:p w:rsidR="001737D0" w:rsidRDefault="00445A5F">
      <w:pPr>
        <w:pStyle w:val="Corpotesto"/>
        <w:ind w:left="112"/>
        <w:jc w:val="both"/>
      </w:pP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recente avviso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scadente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 w:rsidR="00B15417">
        <w:rPr>
          <w:spacing w:val="-1"/>
        </w:rPr>
        <w:t>21/02/2022 alle ore 12:00</w:t>
      </w:r>
      <w:bookmarkStart w:id="0" w:name="_GoBack"/>
      <w:bookmarkEnd w:id="0"/>
      <w:r>
        <w:t>;</w:t>
      </w:r>
    </w:p>
    <w:p w:rsidR="001737D0" w:rsidRDefault="001737D0">
      <w:pPr>
        <w:pStyle w:val="Corpotesto"/>
      </w:pPr>
    </w:p>
    <w:p w:rsidR="001737D0" w:rsidRDefault="001737D0">
      <w:pPr>
        <w:pStyle w:val="Corpotesto"/>
      </w:pPr>
    </w:p>
    <w:p w:rsidR="001737D0" w:rsidRDefault="00445A5F">
      <w:pPr>
        <w:pStyle w:val="Titolo1"/>
        <w:ind w:left="4314"/>
      </w:pPr>
      <w:r>
        <w:t>c</w:t>
      </w:r>
      <w:r>
        <w:rPr>
          <w:spacing w:val="-2"/>
        </w:rPr>
        <w:t xml:space="preserve"> </w:t>
      </w:r>
      <w:r>
        <w:t>o 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i c</w:t>
      </w:r>
      <w:r>
        <w:rPr>
          <w:spacing w:val="-1"/>
        </w:rPr>
        <w:t xml:space="preserve"> </w:t>
      </w:r>
      <w:r w:rsidR="00C577B3">
        <w:rPr>
          <w:spacing w:val="-1"/>
        </w:rPr>
        <w:t>o</w:t>
      </w:r>
    </w:p>
    <w:p w:rsidR="001737D0" w:rsidRDefault="00445A5F">
      <w:pPr>
        <w:pStyle w:val="Corpotesto"/>
        <w:spacing w:before="139"/>
        <w:ind w:left="112" w:right="155"/>
        <w:jc w:val="both"/>
      </w:pPr>
      <w:r>
        <w:t>di essere collocato tra gli idonei non assunti della graduatoria di concorso pubblico, bandito da ente in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-7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applica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CCNL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comparto</w:t>
      </w:r>
      <w:r>
        <w:rPr>
          <w:spacing w:val="-8"/>
        </w:rPr>
        <w:t xml:space="preserve"> </w:t>
      </w:r>
      <w:r>
        <w:t>funzioni</w:t>
      </w:r>
      <w:r>
        <w:rPr>
          <w:spacing w:val="-6"/>
        </w:rPr>
        <w:t xml:space="preserve"> </w:t>
      </w:r>
      <w:r>
        <w:t>locali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posti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tempo</w:t>
      </w:r>
      <w:r>
        <w:rPr>
          <w:spacing w:val="-8"/>
        </w:rPr>
        <w:t xml:space="preserve"> </w:t>
      </w:r>
      <w:r>
        <w:t>pieno</w:t>
      </w:r>
      <w:r>
        <w:rPr>
          <w:spacing w:val="-10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indeterminato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profilo</w:t>
      </w:r>
      <w:r>
        <w:rPr>
          <w:spacing w:val="-58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Istruttore</w:t>
      </w:r>
      <w:r>
        <w:rPr>
          <w:spacing w:val="-2"/>
        </w:rPr>
        <w:t xml:space="preserve"> </w:t>
      </w:r>
      <w:r>
        <w:t xml:space="preserve">Direttivo </w:t>
      </w:r>
      <w:r w:rsidR="00464319">
        <w:t>Tecnico</w:t>
      </w:r>
      <w:r>
        <w:t xml:space="preserve"> di</w:t>
      </w:r>
      <w:r>
        <w:rPr>
          <w:spacing w:val="-1"/>
        </w:rPr>
        <w:t xml:space="preserve"> </w:t>
      </w:r>
      <w:proofErr w:type="spellStart"/>
      <w:r>
        <w:t>cat</w:t>
      </w:r>
      <w:proofErr w:type="spellEnd"/>
      <w:r>
        <w:t>. D.</w:t>
      </w:r>
    </w:p>
    <w:p w:rsidR="001737D0" w:rsidRDefault="001737D0">
      <w:pPr>
        <w:pStyle w:val="Corpotesto"/>
        <w:spacing w:before="9"/>
        <w:rPr>
          <w:sz w:val="23"/>
        </w:rPr>
      </w:pPr>
    </w:p>
    <w:p w:rsidR="001737D0" w:rsidRDefault="00445A5F">
      <w:pPr>
        <w:pStyle w:val="Corpotesto"/>
        <w:spacing w:before="1"/>
        <w:ind w:left="112" w:right="155"/>
        <w:jc w:val="both"/>
      </w:pPr>
      <w:r>
        <w:t>A tal fine, consapevole delle sanzioni penali e della decadenza dai benefici conseguiti, nel caso di</w:t>
      </w:r>
      <w:r>
        <w:rPr>
          <w:spacing w:val="1"/>
        </w:rPr>
        <w:t xml:space="preserve"> </w:t>
      </w:r>
      <w:r>
        <w:t>dichiarazioni non veritiere, di formazione e uso di atti falsi, ai sensi degli artt. 46 e 47 del D.P.R. 28</w:t>
      </w:r>
      <w:r>
        <w:rPr>
          <w:spacing w:val="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 n. 445,</w:t>
      </w:r>
    </w:p>
    <w:p w:rsidR="001737D0" w:rsidRDefault="001737D0">
      <w:pPr>
        <w:pStyle w:val="Corpotesto"/>
      </w:pPr>
    </w:p>
    <w:p w:rsidR="001737D0" w:rsidRDefault="00445A5F">
      <w:pPr>
        <w:pStyle w:val="Titolo1"/>
        <w:spacing w:before="139"/>
      </w:pPr>
      <w:r>
        <w:t>dichiaro</w:t>
      </w:r>
    </w:p>
    <w:p w:rsidR="001737D0" w:rsidRDefault="00445A5F">
      <w:pPr>
        <w:pStyle w:val="Paragrafoelenco"/>
        <w:numPr>
          <w:ilvl w:val="0"/>
          <w:numId w:val="1"/>
        </w:numPr>
        <w:tabs>
          <w:tab w:val="left" w:pos="539"/>
          <w:tab w:val="left" w:pos="540"/>
          <w:tab w:val="left" w:pos="5286"/>
          <w:tab w:val="left" w:pos="5886"/>
          <w:tab w:val="left" w:pos="7374"/>
          <w:tab w:val="left" w:pos="7482"/>
        </w:tabs>
        <w:spacing w:before="118" w:line="343" w:lineRule="auto"/>
        <w:ind w:left="539" w:right="21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collocato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posizione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della graduatoria tra gli idonei non assunti per il</w:t>
      </w:r>
      <w:r>
        <w:rPr>
          <w:spacing w:val="-57"/>
          <w:sz w:val="24"/>
        </w:rPr>
        <w:t xml:space="preserve"> </w:t>
      </w:r>
      <w:r>
        <w:rPr>
          <w:sz w:val="24"/>
        </w:rPr>
        <w:t>profilo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categoria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Ente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</w:p>
    <w:p w:rsidR="001737D0" w:rsidRDefault="00445A5F">
      <w:pPr>
        <w:pStyle w:val="Corpotesto"/>
        <w:tabs>
          <w:tab w:val="left" w:pos="2611"/>
          <w:tab w:val="left" w:pos="5308"/>
          <w:tab w:val="left" w:pos="6714"/>
        </w:tabs>
        <w:spacing w:before="16" w:line="360" w:lineRule="auto"/>
        <w:ind w:left="539" w:right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detentore della graduatoria</w:t>
      </w:r>
      <w:r>
        <w:rPr>
          <w:spacing w:val="-58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37D0" w:rsidRDefault="00445A5F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rilasciare,</w:t>
      </w:r>
      <w:r>
        <w:rPr>
          <w:spacing w:val="-11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sensi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d.lgs.</w:t>
      </w:r>
      <w:r>
        <w:rPr>
          <w:spacing w:val="-11"/>
          <w:sz w:val="24"/>
        </w:rPr>
        <w:t xml:space="preserve"> </w:t>
      </w:r>
      <w:r>
        <w:rPr>
          <w:sz w:val="24"/>
        </w:rPr>
        <w:t>196/2003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1"/>
          <w:sz w:val="24"/>
        </w:rPr>
        <w:t xml:space="preserve"> </w:t>
      </w:r>
      <w:r>
        <w:rPr>
          <w:sz w:val="24"/>
        </w:rPr>
        <w:t>UE</w:t>
      </w:r>
      <w:r>
        <w:rPr>
          <w:spacing w:val="-11"/>
          <w:sz w:val="24"/>
        </w:rPr>
        <w:t xml:space="preserve"> </w:t>
      </w:r>
      <w:r>
        <w:rPr>
          <w:sz w:val="24"/>
        </w:rPr>
        <w:t>2016/679,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5"/>
          <w:sz w:val="24"/>
        </w:rPr>
        <w:t xml:space="preserve"> </w:t>
      </w:r>
      <w:r>
        <w:rPr>
          <w:sz w:val="24"/>
        </w:rPr>
        <w:t>proprio</w:t>
      </w:r>
      <w:r>
        <w:rPr>
          <w:spacing w:val="-11"/>
          <w:sz w:val="24"/>
        </w:rPr>
        <w:t xml:space="preserve"> </w:t>
      </w:r>
      <w:r>
        <w:rPr>
          <w:sz w:val="24"/>
        </w:rPr>
        <w:t>incondizionato</w:t>
      </w:r>
    </w:p>
    <w:p w:rsidR="001737D0" w:rsidRDefault="00445A5F">
      <w:pPr>
        <w:pStyle w:val="Corpotesto"/>
        <w:spacing w:before="119" w:line="360" w:lineRule="auto"/>
        <w:ind w:left="539" w:right="143"/>
      </w:pPr>
      <w:r>
        <w:t>consenso al trattamento, da parte del Comune di</w:t>
      </w:r>
      <w:r w:rsidR="00C577B3">
        <w:t xml:space="preserve"> Saccolongo</w:t>
      </w:r>
      <w:r>
        <w:t>, dei dati personali forniti, allo scopo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procedura di reclutamento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l'eventuale</w:t>
      </w:r>
      <w:r>
        <w:rPr>
          <w:spacing w:val="-2"/>
        </w:rPr>
        <w:t xml:space="preserve"> </w:t>
      </w:r>
      <w:r>
        <w:t>assunzione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stesso;</w:t>
      </w:r>
    </w:p>
    <w:p w:rsidR="001737D0" w:rsidRDefault="00445A5F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rPr>
          <w:sz w:val="24"/>
        </w:rPr>
      </w:pP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essere</w:t>
      </w:r>
      <w:r>
        <w:rPr>
          <w:spacing w:val="24"/>
          <w:sz w:val="24"/>
        </w:rPr>
        <w:t xml:space="preserve"> </w:t>
      </w:r>
      <w:r>
        <w:rPr>
          <w:sz w:val="24"/>
        </w:rPr>
        <w:t>informato/a</w:t>
      </w:r>
      <w:r>
        <w:rPr>
          <w:spacing w:val="23"/>
          <w:sz w:val="24"/>
        </w:rPr>
        <w:t xml:space="preserve"> </w:t>
      </w:r>
      <w:r>
        <w:rPr>
          <w:sz w:val="24"/>
        </w:rPr>
        <w:t>che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dati</w:t>
      </w:r>
      <w:r>
        <w:rPr>
          <w:spacing w:val="25"/>
          <w:sz w:val="24"/>
        </w:rPr>
        <w:t xml:space="preserve"> </w:t>
      </w:r>
      <w:r>
        <w:rPr>
          <w:sz w:val="24"/>
        </w:rPr>
        <w:t>personali,</w:t>
      </w:r>
      <w:r>
        <w:rPr>
          <w:spacing w:val="25"/>
          <w:sz w:val="24"/>
        </w:rPr>
        <w:t xml:space="preserve"> </w:t>
      </w:r>
      <w:r>
        <w:rPr>
          <w:sz w:val="24"/>
        </w:rPr>
        <w:t>anche</w:t>
      </w:r>
      <w:r>
        <w:rPr>
          <w:spacing w:val="25"/>
          <w:sz w:val="24"/>
        </w:rPr>
        <w:t xml:space="preserve"> </w:t>
      </w:r>
      <w:r>
        <w:rPr>
          <w:sz w:val="24"/>
        </w:rPr>
        <w:t>sensibili,</w:t>
      </w:r>
      <w:r>
        <w:rPr>
          <w:spacing w:val="25"/>
          <w:sz w:val="24"/>
        </w:rPr>
        <w:t xml:space="preserve"> </w:t>
      </w:r>
      <w:r>
        <w:rPr>
          <w:sz w:val="24"/>
        </w:rPr>
        <w:t>oggetto</w:t>
      </w:r>
      <w:r>
        <w:rPr>
          <w:spacing w:val="24"/>
          <w:sz w:val="24"/>
        </w:rPr>
        <w:t xml:space="preserve"> </w:t>
      </w:r>
      <w:r>
        <w:rPr>
          <w:sz w:val="24"/>
        </w:rPr>
        <w:t>delle</w:t>
      </w:r>
      <w:r>
        <w:rPr>
          <w:spacing w:val="24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5"/>
          <w:sz w:val="24"/>
        </w:rPr>
        <w:t xml:space="preserve"> </w:t>
      </w:r>
      <w:r>
        <w:rPr>
          <w:sz w:val="24"/>
        </w:rPr>
        <w:t>contenute</w:t>
      </w:r>
    </w:p>
    <w:p w:rsidR="001737D0" w:rsidRDefault="00445A5F">
      <w:pPr>
        <w:pStyle w:val="Corpotesto"/>
        <w:spacing w:before="118" w:line="360" w:lineRule="auto"/>
        <w:ind w:left="539" w:right="156"/>
        <w:jc w:val="both"/>
      </w:pPr>
      <w:r>
        <w:t xml:space="preserve">nella domanda di partecipazione, verranno trattati dal Comune di </w:t>
      </w:r>
      <w:r w:rsidR="00C577B3">
        <w:t>Saccolongo</w:t>
      </w:r>
      <w:r>
        <w:t xml:space="preserve"> al solo scopo di</w:t>
      </w:r>
      <w:r>
        <w:rPr>
          <w:spacing w:val="1"/>
        </w:rPr>
        <w:t xml:space="preserve"> </w:t>
      </w:r>
      <w:r>
        <w:t>svolgere la procedura selettiva, l’adozione di ogni provvedimento annesso, e/o conseguente, nel</w:t>
      </w:r>
      <w:r>
        <w:rPr>
          <w:spacing w:val="1"/>
        </w:rPr>
        <w:t xml:space="preserve"> </w:t>
      </w:r>
      <w:r w:rsidR="00C577B3">
        <w:t xml:space="preserve">rispetto del </w:t>
      </w:r>
      <w:proofErr w:type="spellStart"/>
      <w:r w:rsidR="00C577B3">
        <w:t>D</w:t>
      </w:r>
      <w:r>
        <w:t>.</w:t>
      </w:r>
      <w:r w:rsidR="00C577B3">
        <w:t>L</w:t>
      </w:r>
      <w:r>
        <w:t>gs.</w:t>
      </w:r>
      <w:proofErr w:type="spellEnd"/>
      <w:r>
        <w:t xml:space="preserve"> 196/2003 e del Regolamento UE 2016/679</w:t>
      </w:r>
      <w:r w:rsidR="00C577B3">
        <w:t>;</w:t>
      </w:r>
    </w:p>
    <w:p w:rsidR="001737D0" w:rsidRDefault="00445A5F">
      <w:pPr>
        <w:pStyle w:val="Paragrafoelenco"/>
        <w:numPr>
          <w:ilvl w:val="0"/>
          <w:numId w:val="1"/>
        </w:numPr>
        <w:tabs>
          <w:tab w:val="left" w:pos="539"/>
          <w:tab w:val="left" w:pos="540"/>
          <w:tab w:val="left" w:pos="9374"/>
        </w:tabs>
        <w:rPr>
          <w:sz w:val="24"/>
        </w:rPr>
      </w:pPr>
      <w:r>
        <w:rPr>
          <w:sz w:val="24"/>
        </w:rPr>
        <w:t xml:space="preserve">altro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D0" w:rsidRDefault="00B15417">
      <w:pPr>
        <w:pStyle w:val="Corpotesto"/>
        <w:spacing w:before="2"/>
        <w:rPr>
          <w:sz w:val="28"/>
        </w:rPr>
      </w:pPr>
      <w:r>
        <w:pict>
          <v:shape id="_x0000_s1028" style="position:absolute;margin-left:56.65pt;margin-top:18.45pt;width:462pt;height:.1pt;z-index:-15728640;mso-wrap-distance-left:0;mso-wrap-distance-right:0;mso-position-horizontal-relative:page" coordorigin="1133,369" coordsize="9240,0" path="m1133,369r9240,e" filled="f" strokeweight=".21156mm">
            <v:path arrowok="t"/>
            <w10:wrap type="topAndBottom" anchorx="page"/>
          </v:shape>
        </w:pict>
      </w:r>
    </w:p>
    <w:p w:rsidR="001737D0" w:rsidRDefault="001737D0">
      <w:pPr>
        <w:rPr>
          <w:sz w:val="28"/>
        </w:rPr>
        <w:sectPr w:rsidR="001737D0" w:rsidSect="00C577B3">
          <w:type w:val="continuous"/>
          <w:pgSz w:w="11900" w:h="16840"/>
          <w:pgMar w:top="1276" w:right="760" w:bottom="851" w:left="1020" w:header="720" w:footer="720" w:gutter="0"/>
          <w:cols w:space="720"/>
        </w:sectPr>
      </w:pPr>
    </w:p>
    <w:p w:rsidR="001737D0" w:rsidRDefault="00445A5F">
      <w:pPr>
        <w:pStyle w:val="Corpotesto"/>
        <w:spacing w:before="39" w:line="360" w:lineRule="auto"/>
        <w:ind w:left="112" w:right="410"/>
        <w:jc w:val="both"/>
      </w:pPr>
      <w:r>
        <w:lastRenderedPageBreak/>
        <w:t>Dichiaro inoltre che qualsiasi comunicazione relativa alla presente pratica potrà avvenire mediante i</w:t>
      </w:r>
      <w:r>
        <w:rPr>
          <w:spacing w:val="-58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recapiti:</w:t>
      </w:r>
    </w:p>
    <w:p w:rsidR="001737D0" w:rsidRDefault="001737D0">
      <w:pPr>
        <w:pStyle w:val="Corpotesto"/>
        <w:spacing w:before="10"/>
        <w:rPr>
          <w:sz w:val="35"/>
        </w:rPr>
      </w:pPr>
    </w:p>
    <w:p w:rsidR="001737D0" w:rsidRDefault="00445A5F">
      <w:pPr>
        <w:pStyle w:val="Corpotesto"/>
        <w:tabs>
          <w:tab w:val="left" w:pos="9748"/>
          <w:tab w:val="left" w:pos="9801"/>
        </w:tabs>
        <w:spacing w:line="360" w:lineRule="auto"/>
        <w:ind w:left="112" w:right="316"/>
        <w:jc w:val="both"/>
      </w:pPr>
      <w:r>
        <w:t>[</w:t>
      </w:r>
      <w:r>
        <w:rPr>
          <w:spacing w:val="-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telefono cellulare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[</w:t>
      </w:r>
      <w:r>
        <w:rPr>
          <w:spacing w:val="-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[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diverso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37D0" w:rsidRDefault="001737D0">
      <w:pPr>
        <w:pStyle w:val="Corpotesto"/>
        <w:rPr>
          <w:sz w:val="20"/>
        </w:rPr>
      </w:pPr>
    </w:p>
    <w:p w:rsidR="001737D0" w:rsidRDefault="00445A5F">
      <w:pPr>
        <w:pStyle w:val="Corpotesto"/>
        <w:spacing w:before="184"/>
        <w:ind w:left="112"/>
      </w:pPr>
      <w:r>
        <w:t>Elenco</w:t>
      </w:r>
      <w:r>
        <w:rPr>
          <w:spacing w:val="-3"/>
        </w:rPr>
        <w:t xml:space="preserve"> </w:t>
      </w:r>
      <w:r>
        <w:t>allegati:</w:t>
      </w:r>
    </w:p>
    <w:p w:rsidR="001737D0" w:rsidRDefault="001737D0">
      <w:pPr>
        <w:pStyle w:val="Corpotesto"/>
      </w:pPr>
    </w:p>
    <w:p w:rsidR="001737D0" w:rsidRDefault="001737D0">
      <w:pPr>
        <w:pStyle w:val="Corpotesto"/>
      </w:pPr>
    </w:p>
    <w:p w:rsidR="001737D0" w:rsidRDefault="00B15417">
      <w:pPr>
        <w:pStyle w:val="Corpotesto"/>
        <w:tabs>
          <w:tab w:val="left" w:pos="431"/>
        </w:tabs>
        <w:spacing w:line="360" w:lineRule="auto"/>
        <w:ind w:left="112" w:right="3951"/>
      </w:pPr>
      <w:r>
        <w:pict>
          <v:rect id="_x0000_s1027" style="position:absolute;left:0;text-align:left;margin-left:63.6pt;margin-top:12.5pt;width:6pt;height:1.2pt;z-index:-15766528;mso-position-horizontal-relative:page" fillcolor="black" stroked="f">
            <w10:wrap anchorx="page"/>
          </v:rect>
        </w:pict>
      </w:r>
      <w:r w:rsidR="00445A5F">
        <w:t>[</w:t>
      </w:r>
      <w:r w:rsidR="00445A5F">
        <w:tab/>
        <w:t>]</w:t>
      </w:r>
      <w:r w:rsidR="00445A5F">
        <w:rPr>
          <w:spacing w:val="1"/>
        </w:rPr>
        <w:t xml:space="preserve"> </w:t>
      </w:r>
      <w:r w:rsidR="00445A5F">
        <w:t>copia di documento di riconoscimento in corso di validità</w:t>
      </w:r>
      <w:r w:rsidR="00445A5F">
        <w:rPr>
          <w:spacing w:val="-57"/>
        </w:rPr>
        <w:t xml:space="preserve"> </w:t>
      </w:r>
      <w:r w:rsidR="00445A5F">
        <w:t>[</w:t>
      </w:r>
      <w:r w:rsidR="00445A5F">
        <w:rPr>
          <w:spacing w:val="-2"/>
        </w:rPr>
        <w:t xml:space="preserve"> </w:t>
      </w:r>
      <w:r w:rsidR="00445A5F">
        <w:t>_ ]</w:t>
      </w:r>
      <w:r w:rsidR="00445A5F">
        <w:rPr>
          <w:spacing w:val="59"/>
        </w:rPr>
        <w:t xml:space="preserve"> </w:t>
      </w:r>
      <w:r w:rsidR="00445A5F">
        <w:t>curriculum vitae</w:t>
      </w:r>
    </w:p>
    <w:p w:rsidR="001737D0" w:rsidRDefault="00445A5F">
      <w:pPr>
        <w:pStyle w:val="Corpotesto"/>
        <w:tabs>
          <w:tab w:val="left" w:pos="8027"/>
        </w:tabs>
        <w:spacing w:before="1"/>
        <w:ind w:left="112"/>
      </w:pPr>
      <w:r>
        <w:t>[</w:t>
      </w:r>
      <w:r>
        <w:rPr>
          <w:spacing w:val="-2"/>
        </w:rPr>
        <w:t xml:space="preserve"> </w:t>
      </w:r>
      <w:r>
        <w:t>_ ]</w:t>
      </w:r>
      <w:r>
        <w:rPr>
          <w:spacing w:val="58"/>
        </w:rPr>
        <w:t xml:space="preserve"> </w:t>
      </w:r>
      <w:r>
        <w:t xml:space="preserve">altro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37D0" w:rsidRDefault="001737D0">
      <w:pPr>
        <w:pStyle w:val="Corpotesto"/>
        <w:rPr>
          <w:sz w:val="20"/>
        </w:rPr>
      </w:pPr>
    </w:p>
    <w:p w:rsidR="001737D0" w:rsidRDefault="001737D0">
      <w:pPr>
        <w:pStyle w:val="Corpotesto"/>
        <w:rPr>
          <w:sz w:val="20"/>
        </w:rPr>
      </w:pPr>
    </w:p>
    <w:p w:rsidR="001737D0" w:rsidRDefault="001737D0">
      <w:pPr>
        <w:pStyle w:val="Corpotesto"/>
        <w:rPr>
          <w:sz w:val="20"/>
        </w:rPr>
      </w:pPr>
    </w:p>
    <w:p w:rsidR="001737D0" w:rsidRDefault="001737D0">
      <w:pPr>
        <w:pStyle w:val="Corpotesto"/>
        <w:spacing w:before="9"/>
        <w:rPr>
          <w:sz w:val="18"/>
        </w:rPr>
      </w:pPr>
    </w:p>
    <w:p w:rsidR="001737D0" w:rsidRDefault="00445A5F">
      <w:pPr>
        <w:pStyle w:val="Corpotesto"/>
        <w:tabs>
          <w:tab w:val="left" w:pos="4281"/>
        </w:tabs>
        <w:spacing w:before="58"/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37D0" w:rsidRDefault="00445A5F">
      <w:pPr>
        <w:pStyle w:val="Corpotesto"/>
        <w:ind w:left="6544"/>
      </w:pPr>
      <w:r>
        <w:t>firma</w:t>
      </w:r>
    </w:p>
    <w:p w:rsidR="001737D0" w:rsidRDefault="001737D0">
      <w:pPr>
        <w:pStyle w:val="Corpotesto"/>
        <w:rPr>
          <w:sz w:val="20"/>
        </w:rPr>
      </w:pPr>
    </w:p>
    <w:p w:rsidR="001737D0" w:rsidRDefault="00B15417">
      <w:pPr>
        <w:pStyle w:val="Corpotesto"/>
        <w:spacing w:before="10"/>
        <w:rPr>
          <w:sz w:val="21"/>
        </w:rPr>
      </w:pPr>
      <w:r>
        <w:pict>
          <v:shape id="_x0000_s1026" style="position:absolute;margin-left:269.05pt;margin-top:14.85pt;width:222pt;height:.1pt;z-index:-15728128;mso-wrap-distance-left:0;mso-wrap-distance-right:0;mso-position-horizontal-relative:page" coordorigin="5381,297" coordsize="4440,0" path="m5381,297r4440,e" filled="f" strokeweight=".21156mm">
            <v:path arrowok="t"/>
            <w10:wrap type="topAndBottom" anchorx="page"/>
          </v:shape>
        </w:pict>
      </w:r>
    </w:p>
    <w:sectPr w:rsidR="001737D0">
      <w:pgSz w:w="11900" w:h="16840"/>
      <w:pgMar w:top="80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CFE"/>
    <w:multiLevelType w:val="hybridMultilevel"/>
    <w:tmpl w:val="EA2EA9AC"/>
    <w:lvl w:ilvl="0" w:tplc="DEC26974">
      <w:numFmt w:val="bullet"/>
      <w:lvlText w:val="-"/>
      <w:lvlJc w:val="left"/>
      <w:pPr>
        <w:ind w:left="540" w:hanging="428"/>
      </w:pPr>
      <w:rPr>
        <w:rFonts w:ascii="Comic Sans MS" w:eastAsia="Comic Sans MS" w:hAnsi="Comic Sans MS" w:cs="Comic Sans MS" w:hint="default"/>
        <w:w w:val="98"/>
        <w:sz w:val="24"/>
        <w:szCs w:val="24"/>
        <w:lang w:val="it-IT" w:eastAsia="en-US" w:bidi="ar-SA"/>
      </w:rPr>
    </w:lvl>
    <w:lvl w:ilvl="1" w:tplc="064252F0">
      <w:numFmt w:val="bullet"/>
      <w:lvlText w:val="•"/>
      <w:lvlJc w:val="left"/>
      <w:pPr>
        <w:ind w:left="1498" w:hanging="428"/>
      </w:pPr>
      <w:rPr>
        <w:rFonts w:hint="default"/>
        <w:lang w:val="it-IT" w:eastAsia="en-US" w:bidi="ar-SA"/>
      </w:rPr>
    </w:lvl>
    <w:lvl w:ilvl="2" w:tplc="2E3E52DE">
      <w:numFmt w:val="bullet"/>
      <w:lvlText w:val="•"/>
      <w:lvlJc w:val="left"/>
      <w:pPr>
        <w:ind w:left="2456" w:hanging="428"/>
      </w:pPr>
      <w:rPr>
        <w:rFonts w:hint="default"/>
        <w:lang w:val="it-IT" w:eastAsia="en-US" w:bidi="ar-SA"/>
      </w:rPr>
    </w:lvl>
    <w:lvl w:ilvl="3" w:tplc="77DEDB52">
      <w:numFmt w:val="bullet"/>
      <w:lvlText w:val="•"/>
      <w:lvlJc w:val="left"/>
      <w:pPr>
        <w:ind w:left="3414" w:hanging="428"/>
      </w:pPr>
      <w:rPr>
        <w:rFonts w:hint="default"/>
        <w:lang w:val="it-IT" w:eastAsia="en-US" w:bidi="ar-SA"/>
      </w:rPr>
    </w:lvl>
    <w:lvl w:ilvl="4" w:tplc="91B657E6">
      <w:numFmt w:val="bullet"/>
      <w:lvlText w:val="•"/>
      <w:lvlJc w:val="left"/>
      <w:pPr>
        <w:ind w:left="4372" w:hanging="428"/>
      </w:pPr>
      <w:rPr>
        <w:rFonts w:hint="default"/>
        <w:lang w:val="it-IT" w:eastAsia="en-US" w:bidi="ar-SA"/>
      </w:rPr>
    </w:lvl>
    <w:lvl w:ilvl="5" w:tplc="7A3A6D02">
      <w:numFmt w:val="bullet"/>
      <w:lvlText w:val="•"/>
      <w:lvlJc w:val="left"/>
      <w:pPr>
        <w:ind w:left="5330" w:hanging="428"/>
      </w:pPr>
      <w:rPr>
        <w:rFonts w:hint="default"/>
        <w:lang w:val="it-IT" w:eastAsia="en-US" w:bidi="ar-SA"/>
      </w:rPr>
    </w:lvl>
    <w:lvl w:ilvl="6" w:tplc="4C446618">
      <w:numFmt w:val="bullet"/>
      <w:lvlText w:val="•"/>
      <w:lvlJc w:val="left"/>
      <w:pPr>
        <w:ind w:left="6288" w:hanging="428"/>
      </w:pPr>
      <w:rPr>
        <w:rFonts w:hint="default"/>
        <w:lang w:val="it-IT" w:eastAsia="en-US" w:bidi="ar-SA"/>
      </w:rPr>
    </w:lvl>
    <w:lvl w:ilvl="7" w:tplc="09927D42">
      <w:numFmt w:val="bullet"/>
      <w:lvlText w:val="•"/>
      <w:lvlJc w:val="left"/>
      <w:pPr>
        <w:ind w:left="7246" w:hanging="428"/>
      </w:pPr>
      <w:rPr>
        <w:rFonts w:hint="default"/>
        <w:lang w:val="it-IT" w:eastAsia="en-US" w:bidi="ar-SA"/>
      </w:rPr>
    </w:lvl>
    <w:lvl w:ilvl="8" w:tplc="A8CAF81C">
      <w:numFmt w:val="bullet"/>
      <w:lvlText w:val="•"/>
      <w:lvlJc w:val="left"/>
      <w:pPr>
        <w:ind w:left="8204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37D0"/>
    <w:rsid w:val="001737D0"/>
    <w:rsid w:val="00382750"/>
    <w:rsid w:val="003F58DA"/>
    <w:rsid w:val="00445A5F"/>
    <w:rsid w:val="00464319"/>
    <w:rsid w:val="00A963F5"/>
    <w:rsid w:val="00B15417"/>
    <w:rsid w:val="00C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312" w:right="435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16" w:lineRule="exact"/>
      <w:ind w:left="540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312" w:right="435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16" w:lineRule="exact"/>
      <w:ind w:left="540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user13</dc:creator>
  <cp:lastModifiedBy>Antonella Garbo</cp:lastModifiedBy>
  <cp:revision>2</cp:revision>
  <dcterms:created xsi:type="dcterms:W3CDTF">2022-02-08T13:14:00Z</dcterms:created>
  <dcterms:modified xsi:type="dcterms:W3CDTF">2022-02-08T13:14:00Z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2021-12-13T00:00:00Z</vt:filetime>
  </property>
</Properties>
</file>